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89" w:rsidRDefault="006F5889" w:rsidP="006F5889">
      <w:pPr>
        <w:jc w:val="right"/>
      </w:pPr>
      <w:r>
        <w:rPr>
          <w:rFonts w:hint="eastAsia"/>
        </w:rPr>
        <w:t>令和　　年　　月　　日</w:t>
      </w:r>
    </w:p>
    <w:p w:rsidR="00506343" w:rsidRDefault="003E33F8" w:rsidP="009B7D26">
      <w:pPr>
        <w:jc w:val="center"/>
      </w:pPr>
      <w:r>
        <w:rPr>
          <w:rFonts w:hint="eastAsia"/>
        </w:rPr>
        <w:t>参加</w:t>
      </w:r>
      <w:r w:rsidR="009B7D26">
        <w:rPr>
          <w:rFonts w:hint="eastAsia"/>
        </w:rPr>
        <w:t>同意書並びに参加者体調記録表</w:t>
      </w:r>
    </w:p>
    <w:p w:rsidR="009B7D26" w:rsidRDefault="009B7D26" w:rsidP="009B7D26">
      <w:pPr>
        <w:jc w:val="center"/>
      </w:pPr>
    </w:p>
    <w:p w:rsidR="009B7D26" w:rsidRDefault="009B7D26" w:rsidP="009B7D26">
      <w:pPr>
        <w:ind w:firstLineChars="100" w:firstLine="220"/>
        <w:jc w:val="left"/>
      </w:pPr>
      <w:r>
        <w:rPr>
          <w:rFonts w:hint="eastAsia"/>
        </w:rPr>
        <w:t>私たちは今回の大会に参加するにあたり、健康上の問題はありません。感染拡大防止対策に従い参加すること</w:t>
      </w:r>
      <w:r w:rsidR="0087343A">
        <w:rPr>
          <w:rFonts w:hint="eastAsia"/>
        </w:rPr>
        <w:t>及び感染が発生した場合の公的機関の調査、要請に協力すること</w:t>
      </w:r>
      <w:r>
        <w:rPr>
          <w:rFonts w:hint="eastAsia"/>
        </w:rPr>
        <w:t>に同意します。</w:t>
      </w:r>
    </w:p>
    <w:p w:rsidR="007A453E" w:rsidRDefault="009B7D26" w:rsidP="006F5889">
      <w:pPr>
        <w:ind w:firstLineChars="400" w:firstLine="880"/>
        <w:jc w:val="left"/>
      </w:pPr>
      <w:r>
        <w:rPr>
          <w:rFonts w:hint="eastAsia"/>
        </w:rPr>
        <w:t xml:space="preserve">団体名　</w:t>
      </w:r>
      <w:r w:rsidR="007A453E">
        <w:rPr>
          <w:rFonts w:hint="eastAsia"/>
        </w:rPr>
        <w:t xml:space="preserve">　　　　　　　　　　　　　</w:t>
      </w:r>
      <w:r w:rsidR="0096650A">
        <w:rPr>
          <w:rFonts w:hint="eastAsia"/>
        </w:rPr>
        <w:t xml:space="preserve">　　　　</w:t>
      </w:r>
      <w:r w:rsidR="007A453E">
        <w:rPr>
          <w:rFonts w:hint="eastAsia"/>
        </w:rPr>
        <w:t>記入責任者氏名</w:t>
      </w:r>
    </w:p>
    <w:p w:rsidR="009B7D26" w:rsidRDefault="009B7D26" w:rsidP="007A453E">
      <w:pPr>
        <w:ind w:firstLineChars="700" w:firstLine="1540"/>
        <w:jc w:val="left"/>
      </w:pPr>
      <w:r w:rsidRPr="0096650A">
        <w:rPr>
          <w:rFonts w:hint="eastAsia"/>
          <w:u w:val="single"/>
        </w:rPr>
        <w:t xml:space="preserve">　　　　　　　　　　　　　　</w:t>
      </w:r>
      <w:r w:rsidR="0096650A" w:rsidRPr="0096650A">
        <w:rPr>
          <w:rFonts w:hint="eastAsia"/>
          <w:u w:val="single"/>
        </w:rPr>
        <w:t xml:space="preserve">　　</w:t>
      </w:r>
      <w:r w:rsidR="0096650A">
        <w:rPr>
          <w:rFonts w:hint="eastAsia"/>
        </w:rPr>
        <w:t xml:space="preserve">　</w:t>
      </w:r>
      <w:r w:rsidR="006F5889">
        <w:rPr>
          <w:rFonts w:hint="eastAsia"/>
        </w:rPr>
        <w:t>（</w:t>
      </w:r>
      <w:r w:rsidR="007A453E">
        <w:rPr>
          <w:rFonts w:hint="eastAsia"/>
        </w:rPr>
        <w:t>監督・引率責任者）</w:t>
      </w:r>
      <w:r w:rsidR="007A453E" w:rsidRPr="007A453E">
        <w:rPr>
          <w:rFonts w:hint="eastAsia"/>
          <w:u w:val="single"/>
        </w:rPr>
        <w:t xml:space="preserve">　　　　　　　　　　　</w:t>
      </w:r>
      <w:r w:rsidR="007A453E">
        <w:rPr>
          <w:rFonts w:hint="eastAsia"/>
        </w:rPr>
        <w:t xml:space="preserve">　　　　　　　　　　　　　　　　　　　　　　　　　　　</w:t>
      </w:r>
      <w:r w:rsidRPr="009B7D26">
        <w:rPr>
          <w:rFonts w:hint="eastAsia"/>
          <w:u w:val="single"/>
        </w:rPr>
        <w:t xml:space="preserve">　　　　　　　　</w:t>
      </w:r>
      <w:r w:rsidRPr="009B7D26">
        <w:rPr>
          <w:rFonts w:hint="eastAsia"/>
        </w:rPr>
        <w:t xml:space="preserve">　　</w:t>
      </w:r>
    </w:p>
    <w:p w:rsidR="007A453E" w:rsidRDefault="007A453E" w:rsidP="0087343A">
      <w:pPr>
        <w:spacing w:line="240" w:lineRule="exact"/>
        <w:jc w:val="left"/>
      </w:pPr>
    </w:p>
    <w:p w:rsidR="0096650A" w:rsidRDefault="007A453E" w:rsidP="0087343A">
      <w:pPr>
        <w:spacing w:line="240" w:lineRule="exact"/>
      </w:pPr>
      <w:r w:rsidRPr="0087343A">
        <w:rPr>
          <w:rFonts w:hint="eastAsia"/>
          <w:b/>
        </w:rPr>
        <w:t>①</w:t>
      </w:r>
      <w:r w:rsidR="0087343A">
        <w:rPr>
          <w:rFonts w:hint="eastAsia"/>
        </w:rPr>
        <w:t>平熱を超える</w:t>
      </w:r>
      <w:r>
        <w:rPr>
          <w:rFonts w:hint="eastAsia"/>
        </w:rPr>
        <w:t>発熱、</w:t>
      </w:r>
      <w:r w:rsidR="0087343A" w:rsidRPr="0087343A">
        <w:rPr>
          <w:rFonts w:hint="eastAsia"/>
          <w:b/>
        </w:rPr>
        <w:t>②</w:t>
      </w:r>
      <w:r w:rsidR="0087343A">
        <w:rPr>
          <w:rFonts w:hint="eastAsia"/>
        </w:rPr>
        <w:t>咳（せき）、</w:t>
      </w:r>
      <w:r>
        <w:rPr>
          <w:rFonts w:hint="eastAsia"/>
        </w:rPr>
        <w:t>のどの痛み</w:t>
      </w:r>
      <w:r w:rsidR="0087343A">
        <w:rPr>
          <w:rFonts w:hint="eastAsia"/>
        </w:rPr>
        <w:t>などの風邪の症状、</w:t>
      </w:r>
      <w:r w:rsidR="0087343A" w:rsidRPr="0087343A">
        <w:rPr>
          <w:rFonts w:hint="eastAsia"/>
          <w:b/>
        </w:rPr>
        <w:t>③</w:t>
      </w:r>
      <w:r w:rsidR="0087343A">
        <w:rPr>
          <w:rFonts w:hint="eastAsia"/>
        </w:rPr>
        <w:t>だるさ（</w:t>
      </w:r>
      <w:r>
        <w:rPr>
          <w:rFonts w:hint="eastAsia"/>
        </w:rPr>
        <w:t>倦怠感</w:t>
      </w:r>
      <w:r w:rsidR="0087343A">
        <w:rPr>
          <w:rFonts w:hint="eastAsia"/>
        </w:rPr>
        <w:t>、息苦しさ）、</w:t>
      </w:r>
      <w:r w:rsidR="0087343A" w:rsidRPr="0087343A">
        <w:rPr>
          <w:rFonts w:hint="eastAsia"/>
          <w:b/>
        </w:rPr>
        <w:t>④</w:t>
      </w:r>
      <w:r>
        <w:rPr>
          <w:rFonts w:hint="eastAsia"/>
        </w:rPr>
        <w:t>嗅覚・味覚</w:t>
      </w:r>
      <w:r w:rsidR="0087343A">
        <w:rPr>
          <w:rFonts w:hint="eastAsia"/>
        </w:rPr>
        <w:t>の異常、</w:t>
      </w:r>
      <w:r w:rsidR="0087343A" w:rsidRPr="0087343A">
        <w:rPr>
          <w:rFonts w:hint="eastAsia"/>
          <w:b/>
        </w:rPr>
        <w:t>⑤</w:t>
      </w:r>
      <w:r w:rsidR="0087343A">
        <w:rPr>
          <w:rFonts w:hint="eastAsia"/>
        </w:rPr>
        <w:t>体が重く感じ疲れやすい</w:t>
      </w:r>
      <w:r>
        <w:rPr>
          <w:rFonts w:hint="eastAsia"/>
        </w:rPr>
        <w:t>、</w:t>
      </w:r>
      <w:r w:rsidR="0087343A" w:rsidRPr="0087343A">
        <w:rPr>
          <w:rFonts w:hint="eastAsia"/>
          <w:b/>
        </w:rPr>
        <w:t>⑥</w:t>
      </w:r>
      <w:r>
        <w:rPr>
          <w:rFonts w:hint="eastAsia"/>
        </w:rPr>
        <w:t>感染者との濃厚接触が</w:t>
      </w:r>
      <w:r w:rsidR="0087343A">
        <w:rPr>
          <w:rFonts w:hint="eastAsia"/>
        </w:rPr>
        <w:t>あった、</w:t>
      </w:r>
      <w:r w:rsidR="0087343A" w:rsidRPr="0087343A">
        <w:rPr>
          <w:rFonts w:hint="eastAsia"/>
          <w:b/>
        </w:rPr>
        <w:t>⑦</w:t>
      </w:r>
      <w:r>
        <w:rPr>
          <w:rFonts w:hint="eastAsia"/>
        </w:rPr>
        <w:t>同居家族や身近な知人に感染</w:t>
      </w:r>
      <w:r w:rsidR="0087343A">
        <w:rPr>
          <w:rFonts w:hint="eastAsia"/>
        </w:rPr>
        <w:t>の</w:t>
      </w:r>
      <w:r>
        <w:rPr>
          <w:rFonts w:hint="eastAsia"/>
        </w:rPr>
        <w:t>疑</w:t>
      </w:r>
      <w:r w:rsidR="0087343A">
        <w:rPr>
          <w:rFonts w:hint="eastAsia"/>
        </w:rPr>
        <w:t>い</w:t>
      </w:r>
      <w:r>
        <w:rPr>
          <w:rFonts w:hint="eastAsia"/>
        </w:rPr>
        <w:t>、</w:t>
      </w:r>
      <w:r w:rsidR="0087343A" w:rsidRPr="0087343A">
        <w:rPr>
          <w:rFonts w:hint="eastAsia"/>
          <w:b/>
        </w:rPr>
        <w:t>⑧</w:t>
      </w:r>
      <w:r>
        <w:rPr>
          <w:rFonts w:hint="eastAsia"/>
        </w:rPr>
        <w:t>過去２週間以内に、政府から入国制限、入国後の観察期間を必要とされている国・地域等への渡航歴がある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985"/>
        <w:gridCol w:w="1559"/>
        <w:gridCol w:w="1843"/>
      </w:tblGrid>
      <w:tr w:rsidR="006D5691" w:rsidTr="00907A95">
        <w:trPr>
          <w:trHeight w:val="397"/>
        </w:trPr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D5691" w:rsidRDefault="006D5691" w:rsidP="007A453E">
            <w:pPr>
              <w:jc w:val="left"/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本日の</w:t>
            </w:r>
          </w:p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体　温（℃）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D5691" w:rsidRPr="006D5691" w:rsidRDefault="006D5691" w:rsidP="0096650A">
            <w:pPr>
              <w:spacing w:line="220" w:lineRule="exact"/>
              <w:rPr>
                <w:sz w:val="20"/>
                <w:szCs w:val="20"/>
              </w:rPr>
            </w:pPr>
            <w:r w:rsidRPr="006D5691">
              <w:rPr>
                <w:rFonts w:hint="eastAsia"/>
                <w:sz w:val="20"/>
                <w:szCs w:val="20"/>
              </w:rPr>
              <w:t>2</w:t>
            </w:r>
            <w:r w:rsidRPr="006D5691">
              <w:rPr>
                <w:rFonts w:hint="eastAsia"/>
                <w:sz w:val="20"/>
                <w:szCs w:val="20"/>
              </w:rPr>
              <w:t>週間前から当日までの間に上記①から</w:t>
            </w:r>
            <w:r w:rsidR="0087343A">
              <w:rPr>
                <w:rFonts w:hint="eastAsia"/>
                <w:sz w:val="20"/>
                <w:szCs w:val="20"/>
              </w:rPr>
              <w:t>⑧</w:t>
            </w:r>
            <w:r w:rsidRPr="006D5691">
              <w:rPr>
                <w:rFonts w:hint="eastAsia"/>
                <w:sz w:val="20"/>
                <w:szCs w:val="20"/>
              </w:rPr>
              <w:t>に該当しないことを確認し、チェックを（レ）を記入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緊急連絡先</w:t>
            </w:r>
            <w:r w:rsidR="00907A95">
              <w:rPr>
                <w:rFonts w:hint="eastAsia"/>
              </w:rPr>
              <w:t>（代表者）</w:t>
            </w:r>
          </w:p>
        </w:tc>
      </w:tr>
      <w:tr w:rsidR="006D5691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D5691" w:rsidRDefault="006D5691" w:rsidP="007A453E">
            <w:pPr>
              <w:jc w:val="left"/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6D5691" w:rsidRDefault="006D5691" w:rsidP="007A453E">
            <w:pPr>
              <w:jc w:val="left"/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6D5691" w:rsidRDefault="006D5691" w:rsidP="007A453E">
            <w:pPr>
              <w:jc w:val="left"/>
            </w:pPr>
          </w:p>
        </w:tc>
        <w:tc>
          <w:tcPr>
            <w:tcW w:w="198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5691" w:rsidRDefault="006D5691" w:rsidP="007A453E">
            <w:pPr>
              <w:jc w:val="left"/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D5691" w:rsidRDefault="006D5691" w:rsidP="006D569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907A95" w:rsidTr="00907A95">
        <w:trPr>
          <w:trHeight w:val="362"/>
        </w:trPr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7A95" w:rsidRDefault="00907A95" w:rsidP="00A0672C">
            <w:pPr>
              <w:jc w:val="center"/>
            </w:pPr>
            <w:r>
              <w:rPr>
                <w:rFonts w:hint="eastAsia"/>
              </w:rPr>
              <w:t>監　督</w:t>
            </w:r>
          </w:p>
          <w:p w:rsidR="00907A95" w:rsidRDefault="00907A95" w:rsidP="00A0672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コーチ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</w:tr>
      <w:tr w:rsidR="00907A95" w:rsidTr="00907A95">
        <w:trPr>
          <w:trHeight w:val="362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418" w:type="dxa"/>
          </w:tcPr>
          <w:p w:rsidR="00907A95" w:rsidRDefault="00907A95" w:rsidP="007A453E">
            <w:pPr>
              <w:jc w:val="left"/>
            </w:pPr>
          </w:p>
        </w:tc>
        <w:tc>
          <w:tcPr>
            <w:tcW w:w="1275" w:type="dxa"/>
          </w:tcPr>
          <w:p w:rsidR="00907A95" w:rsidRDefault="00907A95" w:rsidP="007A453E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843" w:type="dxa"/>
            <w:vMerge/>
            <w:tcBorders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</w:tr>
      <w:tr w:rsidR="00907A95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418" w:type="dxa"/>
          </w:tcPr>
          <w:p w:rsidR="00907A95" w:rsidRDefault="00907A95" w:rsidP="007A453E">
            <w:pPr>
              <w:jc w:val="left"/>
            </w:pPr>
          </w:p>
        </w:tc>
        <w:tc>
          <w:tcPr>
            <w:tcW w:w="1275" w:type="dxa"/>
          </w:tcPr>
          <w:p w:rsidR="00907A95" w:rsidRDefault="00907A95" w:rsidP="007A453E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559" w:type="dxa"/>
            <w:vMerge/>
            <w:tcBorders>
              <w:lef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843" w:type="dxa"/>
            <w:vMerge/>
            <w:tcBorders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</w:tr>
      <w:tr w:rsidR="00907A95" w:rsidTr="00907A95">
        <w:trPr>
          <w:trHeight w:val="362"/>
        </w:trPr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7A95" w:rsidRDefault="00907A95" w:rsidP="006D5691">
            <w:pPr>
              <w:jc w:val="left"/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  <w:tc>
          <w:tcPr>
            <w:tcW w:w="18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7A95" w:rsidRDefault="00907A95" w:rsidP="007A453E">
            <w:pPr>
              <w:jc w:val="left"/>
            </w:pPr>
          </w:p>
        </w:tc>
      </w:tr>
      <w:tr w:rsidR="003E75FD" w:rsidTr="00907A95">
        <w:trPr>
          <w:trHeight w:val="362"/>
        </w:trPr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E75FD" w:rsidRDefault="003E75FD" w:rsidP="00A0672C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3E75FD" w:rsidRDefault="003E75FD" w:rsidP="00A0672C">
            <w:pPr>
              <w:jc w:val="center"/>
            </w:pPr>
            <w:r>
              <w:rPr>
                <w:rFonts w:hint="eastAsia"/>
              </w:rPr>
              <w:t>（選手）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75FD" w:rsidRDefault="00907A95" w:rsidP="00907A95">
            <w:pPr>
              <w:jc w:val="left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</w:rPr>
              <w:t>※</w:t>
            </w:r>
            <w:r>
              <w:t>緊急連絡先は代表者の氏名・電話番号を上記に記載してください。</w:t>
            </w: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A453E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A453E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A453E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A453E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A453E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E75FD" w:rsidRDefault="003E75FD" w:rsidP="00A0672C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3E75FD" w:rsidRDefault="003E75FD" w:rsidP="003E33F8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保護者・兄弟・チーム関係者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  <w:tr w:rsidR="003E75FD" w:rsidTr="00907A95">
        <w:trPr>
          <w:trHeight w:val="347"/>
        </w:trPr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75FD" w:rsidRDefault="003E75FD" w:rsidP="00780B74">
            <w:pPr>
              <w:jc w:val="left"/>
            </w:pPr>
          </w:p>
        </w:tc>
      </w:tr>
    </w:tbl>
    <w:p w:rsidR="006F5889" w:rsidRDefault="006F5889" w:rsidP="006F5889">
      <w:pPr>
        <w:pStyle w:val="a6"/>
      </w:pPr>
      <w:r>
        <w:rPr>
          <w:rFonts w:hint="eastAsia"/>
        </w:rPr>
        <w:t>※すべての参加者について記入し、受付時に提出してください。</w:t>
      </w:r>
    </w:p>
    <w:p w:rsidR="009B7D26" w:rsidRDefault="006F5889" w:rsidP="003E33F8">
      <w:pPr>
        <w:pStyle w:val="a6"/>
      </w:pPr>
      <w:r>
        <w:rPr>
          <w:rFonts w:hint="eastAsia"/>
        </w:rPr>
        <w:t>※記入欄が不足する場合は用紙をコピーしてお使いください。</w:t>
      </w:r>
      <w:r w:rsidR="009B7D26" w:rsidRPr="009B7D26">
        <w:rPr>
          <w:rFonts w:hint="eastAsia"/>
        </w:rPr>
        <w:t xml:space="preserve">　</w:t>
      </w:r>
      <w:bookmarkStart w:id="0" w:name="_GoBack"/>
      <w:bookmarkEnd w:id="0"/>
      <w:r w:rsidR="009B7D26" w:rsidRPr="009B7D26">
        <w:rPr>
          <w:rFonts w:hint="eastAsia"/>
        </w:rPr>
        <w:t xml:space="preserve">　</w:t>
      </w:r>
      <w:r w:rsidR="009B7D26">
        <w:rPr>
          <w:rFonts w:hint="eastAsia"/>
        </w:rPr>
        <w:t xml:space="preserve">　　　　　　　</w:t>
      </w:r>
    </w:p>
    <w:sectPr w:rsidR="009B7D26" w:rsidSect="006F5889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0C" w:rsidRDefault="00A72B0C" w:rsidP="006F5889">
      <w:r>
        <w:separator/>
      </w:r>
    </w:p>
  </w:endnote>
  <w:endnote w:type="continuationSeparator" w:id="0">
    <w:p w:rsidR="00A72B0C" w:rsidRDefault="00A72B0C" w:rsidP="006F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0C" w:rsidRDefault="00A72B0C" w:rsidP="006F5889">
      <w:r>
        <w:separator/>
      </w:r>
    </w:p>
  </w:footnote>
  <w:footnote w:type="continuationSeparator" w:id="0">
    <w:p w:rsidR="00A72B0C" w:rsidRDefault="00A72B0C" w:rsidP="006F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6"/>
    <w:rsid w:val="00002C04"/>
    <w:rsid w:val="000242E5"/>
    <w:rsid w:val="00076C6E"/>
    <w:rsid w:val="000839C4"/>
    <w:rsid w:val="000C4AA9"/>
    <w:rsid w:val="001104C0"/>
    <w:rsid w:val="0012679E"/>
    <w:rsid w:val="001532D4"/>
    <w:rsid w:val="00172508"/>
    <w:rsid w:val="00174E88"/>
    <w:rsid w:val="001751A4"/>
    <w:rsid w:val="0017697D"/>
    <w:rsid w:val="00183428"/>
    <w:rsid w:val="001B5CF2"/>
    <w:rsid w:val="00211407"/>
    <w:rsid w:val="002179D9"/>
    <w:rsid w:val="00220114"/>
    <w:rsid w:val="00273D7F"/>
    <w:rsid w:val="00295267"/>
    <w:rsid w:val="002D1B80"/>
    <w:rsid w:val="00302EAC"/>
    <w:rsid w:val="00305221"/>
    <w:rsid w:val="00375F6E"/>
    <w:rsid w:val="00393D73"/>
    <w:rsid w:val="003E33F8"/>
    <w:rsid w:val="003E75FD"/>
    <w:rsid w:val="00425FB4"/>
    <w:rsid w:val="00433604"/>
    <w:rsid w:val="00480218"/>
    <w:rsid w:val="0048245F"/>
    <w:rsid w:val="004827BF"/>
    <w:rsid w:val="004E2FE2"/>
    <w:rsid w:val="004F1C02"/>
    <w:rsid w:val="00506343"/>
    <w:rsid w:val="005133D6"/>
    <w:rsid w:val="005A4A82"/>
    <w:rsid w:val="005A6657"/>
    <w:rsid w:val="005B6E96"/>
    <w:rsid w:val="005F0B8E"/>
    <w:rsid w:val="00600463"/>
    <w:rsid w:val="0060519D"/>
    <w:rsid w:val="006203D9"/>
    <w:rsid w:val="00690A4D"/>
    <w:rsid w:val="006B10F3"/>
    <w:rsid w:val="006C445A"/>
    <w:rsid w:val="006D5691"/>
    <w:rsid w:val="006E6AC6"/>
    <w:rsid w:val="006F48D4"/>
    <w:rsid w:val="006F5889"/>
    <w:rsid w:val="006F6091"/>
    <w:rsid w:val="0072414C"/>
    <w:rsid w:val="00764D69"/>
    <w:rsid w:val="00787B3A"/>
    <w:rsid w:val="007A2F52"/>
    <w:rsid w:val="007A453E"/>
    <w:rsid w:val="007B26AB"/>
    <w:rsid w:val="007C51B9"/>
    <w:rsid w:val="008669BD"/>
    <w:rsid w:val="0087343A"/>
    <w:rsid w:val="008A0D27"/>
    <w:rsid w:val="008B3A79"/>
    <w:rsid w:val="00907A95"/>
    <w:rsid w:val="009308B4"/>
    <w:rsid w:val="0093317E"/>
    <w:rsid w:val="00940653"/>
    <w:rsid w:val="0096650A"/>
    <w:rsid w:val="00976FC3"/>
    <w:rsid w:val="00982E80"/>
    <w:rsid w:val="009A16CF"/>
    <w:rsid w:val="009B7D26"/>
    <w:rsid w:val="009C1413"/>
    <w:rsid w:val="00A014E6"/>
    <w:rsid w:val="00A0672C"/>
    <w:rsid w:val="00A37F35"/>
    <w:rsid w:val="00A60C36"/>
    <w:rsid w:val="00A63B29"/>
    <w:rsid w:val="00A72B0C"/>
    <w:rsid w:val="00A86DE4"/>
    <w:rsid w:val="00B07D98"/>
    <w:rsid w:val="00B2466E"/>
    <w:rsid w:val="00B356CE"/>
    <w:rsid w:val="00B36376"/>
    <w:rsid w:val="00B61EBA"/>
    <w:rsid w:val="00B906B8"/>
    <w:rsid w:val="00B92AF0"/>
    <w:rsid w:val="00BA1B3B"/>
    <w:rsid w:val="00BC7844"/>
    <w:rsid w:val="00C1208C"/>
    <w:rsid w:val="00C25691"/>
    <w:rsid w:val="00C41D93"/>
    <w:rsid w:val="00C529D3"/>
    <w:rsid w:val="00C72252"/>
    <w:rsid w:val="00CA0B75"/>
    <w:rsid w:val="00CA1250"/>
    <w:rsid w:val="00CC73C6"/>
    <w:rsid w:val="00CD5029"/>
    <w:rsid w:val="00D12F1D"/>
    <w:rsid w:val="00D16D60"/>
    <w:rsid w:val="00D354B4"/>
    <w:rsid w:val="00D54AB2"/>
    <w:rsid w:val="00D66500"/>
    <w:rsid w:val="00D819CE"/>
    <w:rsid w:val="00D871FF"/>
    <w:rsid w:val="00D94369"/>
    <w:rsid w:val="00DD613D"/>
    <w:rsid w:val="00E0511C"/>
    <w:rsid w:val="00E5685A"/>
    <w:rsid w:val="00E63D77"/>
    <w:rsid w:val="00E94724"/>
    <w:rsid w:val="00EC43D4"/>
    <w:rsid w:val="00F20444"/>
    <w:rsid w:val="00F72AF8"/>
    <w:rsid w:val="00F73AE8"/>
    <w:rsid w:val="00F73F5A"/>
    <w:rsid w:val="00F74DD3"/>
    <w:rsid w:val="00FC2C9D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097DD-79A9-4B6B-B6ED-D04C3313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2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889"/>
    <w:rPr>
      <w:sz w:val="22"/>
    </w:rPr>
  </w:style>
  <w:style w:type="paragraph" w:styleId="a6">
    <w:name w:val="footer"/>
    <w:basedOn w:val="a"/>
    <w:link w:val="a7"/>
    <w:uiPriority w:val="99"/>
    <w:unhideWhenUsed/>
    <w:rsid w:val="006F5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889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07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度会哲賢</dc:creator>
  <cp:keywords/>
  <dc:description/>
  <cp:lastModifiedBy>度会哲賢</cp:lastModifiedBy>
  <cp:revision>5</cp:revision>
  <cp:lastPrinted>2022-01-10T11:42:00Z</cp:lastPrinted>
  <dcterms:created xsi:type="dcterms:W3CDTF">2020-12-26T13:16:00Z</dcterms:created>
  <dcterms:modified xsi:type="dcterms:W3CDTF">2022-01-10T11:43:00Z</dcterms:modified>
</cp:coreProperties>
</file>